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5A1480" w:rsidRPr="005A1480" w:rsidTr="005A1480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5A1480" w:rsidRPr="003A7BA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A1480" w:rsidRPr="003A7BAC" w:rsidRDefault="005A1480" w:rsidP="005A148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Ocak 2015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A1480" w:rsidRPr="003A7BAC" w:rsidRDefault="005A1480" w:rsidP="005A148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A1480" w:rsidRPr="003A7BAC" w:rsidRDefault="005A1480" w:rsidP="005A148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29251</w:t>
                  </w:r>
                  <w:proofErr w:type="gramEnd"/>
                </w:p>
              </w:tc>
            </w:tr>
            <w:tr w:rsidR="005A1480" w:rsidRPr="003A7BA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A1480" w:rsidRPr="003A7BAC" w:rsidRDefault="005A1480" w:rsidP="005A14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5A1480" w:rsidRPr="005A148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PERAKENDE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CARET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HAKKINDA KANUN</w:t>
                  </w:r>
                </w:p>
                <w:bookmarkEnd w:id="0"/>
                <w:p w:rsidR="005A1480" w:rsidRPr="003A7BAC" w:rsidRDefault="005A1480" w:rsidP="005A1480">
                  <w:pPr>
                    <w:tabs>
                      <w:tab w:val="left" w:pos="566"/>
                      <w:tab w:val="right" w:pos="7371"/>
                    </w:tabs>
                    <w:spacing w:before="113" w:after="113" w:line="240" w:lineRule="exac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Kanun No. 6585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ab/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 xml:space="preserve">Kabul Tarihi: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14/1/2015</w:t>
                  </w:r>
                  <w:proofErr w:type="gramEnd"/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Tan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Kanunun amac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faaliyete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kolayla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perakende ticaretin serbest piyasa ortam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etkin ve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lebilir rekabet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keticinin korunmas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 dengeli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faaliyetleri ile bunlar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birbirleri,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tedarik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kilerinin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Kanun;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ve denetimlerine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ile bu Kanunun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yetkili idare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Hizmet sekt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faaliyet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ve/veya faaliyete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reci ile faaliyetleri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kanunlarla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zenlenenler bu Kanun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Kanunun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merkezi: Bir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alan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ve/veya beslenme, giyinme, 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lenme, dinlenme,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 benzeri ihtiya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tamam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bulunan, merkez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netime ve ortak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belirlenen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niteliklere sahip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Bayi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dayal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mal ve hizmetlerinin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arac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eden ve kendi ad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aza: Hangi ad alt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olursa olsun,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perakende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metrekare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letmesi: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7/6/2005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5362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 3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bendinde tan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rlarca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ecek, temizlik ve ki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bak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markal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veya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rettirerek kendi ad veya markas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satt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fiyat, ambalaj veya tan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kontrole sahip oldu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odalar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ticaret ve sanayi odas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ticaret ve sanayi odalar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ticaret odas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dayal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letmenin,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ve organizasyon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 da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veya  pazarlama  teknolojileri gibi konularda bilgi ve deste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almak suretiyle bu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mal veya hizmetinin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imtiyaz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bedel,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gibi belirli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ve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rlamalar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kullanan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ticari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Perakende bilgi sistemi (PERB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S):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faaliyeti ile kapan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tek merkeze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merkezden sonu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elektronik bilgi sistemini,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merkezi,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bayi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perakende ticaretle 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ticari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ile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Perakende ticaret: Mal ve hizmetlerin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letmelerce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pazarlanmas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faaliyetler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 ama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 ile konaklama, depolama,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tesis ve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ortak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zere;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toplam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azalarda ise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 arac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kiralanan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Konfederasyonunu,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l) Yetkili idare: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vermeye yetkili belediye veya il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 ile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idareleri,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aza: Benzer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itlilikteki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ad alt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olursa olsun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perakende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sahipli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bir merkeze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faaliyet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steren;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lerinden en az biri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niteli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en az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ubeye sahip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 veya her biri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metrekarenin alt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sahip en az on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bulunan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  <w:proofErr w:type="gramEnd"/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5A1480" w:rsidRPr="003A7BAC" w:rsidRDefault="005A1480" w:rsidP="005A1480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1480" w:rsidRPr="003A7BAC" w:rsidRDefault="005A1480" w:rsidP="005A1480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Perakende Bilgi Sistemi,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Verilmesi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Perakende bilgi sistemi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faaliyeti ile kapan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iletilmesi,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sonu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veri taban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bilgi payla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ad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olan perakende bilgi sistemi kurulur.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S,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ilgili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nezdinde kurulan elektronik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sistemleriyle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birbirine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kurulum,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giderleri ile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 aktar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giderler,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talebi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giderleri ile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giderleri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her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denek konulur. Bu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miktar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birini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mebla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 olmamas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giderler,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esine konulan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alacak ve 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bilgiler ile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usul ve esaslar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verilmesi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zerinden verilir.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vurusu,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yetkili idareye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yetkili idare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Yetkili idare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 uygun bulunan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vurular;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 itibaren en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faaliyete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gerekli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benzeri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yapmakla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iletilir. Bu iletimle birlikte, ilgili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da gerekli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mevzuat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belirlenen esaslara uygun olarak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faaliyete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gerekli olan bilgi ve belgeler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lenerek yetkili idareye iletilir.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Mevzuatta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letmelere, yetkili idare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uygun bulunmayanlara, sonu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gerek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tebli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Ruhsat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de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ehirlerde,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kullanma izin belgesi ve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vermeye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 yetkilidir.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projesi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verilirken,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on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bildirir.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(8)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esaslar ile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usul ve esaslar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haz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A1480" w:rsidRPr="003A7BAC" w:rsidRDefault="005A1480" w:rsidP="005A1480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1480" w:rsidRPr="003A7BAC" w:rsidRDefault="005A1480" w:rsidP="005A1480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ve Kurallar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Prim ve bedel talebi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 ile bayi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letmeler; 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tedarik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tadilat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ciro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banka ve kredi kart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bedeli ve benzeri adlar alt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talebini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etkilemeyen herhangi bir prim veya bedel talep edemez.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konu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talebini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etkileyen reklam, anons veya raf tahsisi gibi hizmetlerden dolay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tedarik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iden,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oran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belirtilmedik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prim ya da bedel talebinde bulunamaz. Bu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lde, prim veya bedel talebinin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resiyle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prim ya da bedel talebine konu olan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rafta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 s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resi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veya tedarik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aras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kaynakl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demelerin,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tarihte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Ancak,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tarihinden itibaren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bozulabilen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resi; alacakl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tedarik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bor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lunun ise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oldu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teslim tarihinden itibaren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maddede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zenlenmeyen hususlarda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13/1/2011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6102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Kanununun 1530 uncu maddesi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Ma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aza markal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Yurt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ve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niteli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markal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ve/veya ambalaj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perakendecinin ad, unvan veya markas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ad, unvan ya da markas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da uygun ve kolay okunabilir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yer verilir.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Kampanyal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sat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al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festivali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letmeler,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7/11/2013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6502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keticinin Korunmas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ve ilgili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kanunlarda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usul ve esaslara uymak kayd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indirimli veya promosyonlu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kampanyalar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zenleyebilir. Ancak kampanyan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resi;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devri, kapan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 veya faaliyet konusu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6102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tasfiye durumunda ise alt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biti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belli olmayan indirimler yapamaz.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Mahall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idareler ve kamu kurumu niteli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iler; birlikte veya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belli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nemlerinde, il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il,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lge veya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festivali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zenleyebilir. Kamu kurumu niteli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festivaller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 miktar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festivalinin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biti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tarihleri ile festivalin program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uygulama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rekli indirimli sat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seri sonu, sezon sonu, ihra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kusurlu ve benzeri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letmelerce, indirimli fiyattan veya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fabrika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fiyat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cephesinde ve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kolayl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lebilir ve okunabilir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bu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sterir ya 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ibarelere yer verilir. Bu ibarelerin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merkezlerince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tamam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stermesine;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bulunanlar da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letmelerce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yetmi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ayn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niteliklere sahip olmas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konu mallar ve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netimlerinin bu madde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Ortak kullan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merkezlerinde,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binde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tekab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sosyal ve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etkinliklerin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amac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oran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art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veya yar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azaltmaya yetkilidir.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merkezlerinde, acil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dahale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ibadet yeri, bebek bak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odas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oyun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ortak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 yer alan ortak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engelliler ile ya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Ortak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niteliklerine, bu alanlara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ortak giderlere ve bu giderlere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 giderlere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bilgilendirilmesine ve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 ve raf tahsisi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12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merkezlerinde,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letmecilerine rayi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bedel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zerinden kiraya verilmek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toplam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yerler;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letmecilerinden yeteri kadar talep olmamas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yerlerin duyuru tarihinden itibaren yirmi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doldurulamamas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talep sahiplerine de kiralanabilir.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merkezlerinde; geleneksel,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veya sanatsal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olan kaybolmaya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tutmu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meslekleri icra edenlere kiraya verilmek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toplam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en az binde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yerlerin kira bedeli, rayi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bedelinin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rtte birinden fazla olamaz.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konusu meslekler, ilgili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 ve ilan edilir.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 ile bayi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birine tekab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edecek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raf 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ilde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kayd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co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aretli olarak tescil edilen veya co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aretli olarak tescil edilmemi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olsa bile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ticaret il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belirlenen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niteli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resel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resel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nlerle doldurulamayan raf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saatleri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Mesle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e, mevsime ve turizme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ve benzeri hususlar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zetilerek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bir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tamam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saatleri,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terek teklifi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yetkili idarenin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vali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belirlenebilir.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saatlerinin belirlenmesinde,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ilgili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odas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terek teklifi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faaliyet kollar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saatlerinin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lge veya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belirlenmesine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5A1480" w:rsidRPr="003A7BAC" w:rsidRDefault="005A1480" w:rsidP="005A1480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1480" w:rsidRPr="003A7BAC" w:rsidRDefault="005A1480" w:rsidP="005A1480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Tedarik ve Da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 ile Perakendeciler Konseyi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Tedarik ve da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 kooperatifleri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letmelerince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etkin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piyasadan temini amac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tedarik ve da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 kurulabilir. Bu kooperatiflerin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ana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iznine tabidir.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Kooperatif ortaklar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iki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kesintisiz olarak 5362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Kanuna tabi odalara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k; bu kooperatiflerin ortakl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aranacak asgari sermaye miktar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ortak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belirlemeye,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 ana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zenlemeye,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venli,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istikrarl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faaliyet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stermelerine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yapmaya yetkilidir.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5362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Kanuna tabi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ve denetim kurulu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rece, bu madde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kurulmu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kooperatiflerin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denetim kurullar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alamazlar.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Perakendeciler Konseyi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Perakende ticaretin bu Kanunun amac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hususunda 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bulunmak, sekt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politika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sorunlar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etmek,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nacak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belirlemek ve ilgili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Perakendeciler Konseyi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kez toplanacak Konseyin sekretarya hizmetleri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Ticaret Genel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Perakendeciler Konseyinin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giderler ile harc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 giderleri ve sair harcamalar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esine konulan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Perakendeciler Konseyinin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umu,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A1480" w:rsidRPr="003A7BAC" w:rsidRDefault="005A1480" w:rsidP="005A1480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1480" w:rsidRPr="003A7BAC" w:rsidRDefault="005A1480" w:rsidP="005A1480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Denetim ve Ceza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k;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Perakende sekt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lke genelinde dengeli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yapmaya,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ikinci el motorlu kara ta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ticari faaliyetleri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mesleki davran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belirlemeye ve bu faaliyetlerin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yapmaya,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statistiki bilgileri derlemeye,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ve yay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mlamaya,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Kanunun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olarak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teredd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gidermeye, ikincil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yapmaya ve her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idari tedbiri almaya,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yetkilidir.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Bakanlar Kurulu;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de alarak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teklifi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faaliyet konusu ve kollar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faaliyete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birbirlerine yak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ula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imk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evreye, altyap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 trafi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getirece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ile can ve mal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riski gibi ekonomik, sosyal, demografik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fakt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zetilecek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belirleyerek,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edilmek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belirledi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kriterleri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iletmeye ve bu hususlara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zerine,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14/6/1989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3572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Kabul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Dair Kanunda belirtilen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esseseler ile bu Kanunun 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faaliyeti ile kapan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konularda karar vermeye ve bu hususlara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Kanun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hizmet sekt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faaliyet konusu, bulundu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yeri veya kollar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baz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teklifi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kapsam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tutmaya,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yetkilidir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verecekleri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Kanunun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uygulamada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sorunlar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yetlerle ilgili olarak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nezdinde denetim yapmaya yetkilidir.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Yetkili idareler, yetki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kayd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talebi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zerine, bu 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 nezdinde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inceleme mahiyetinde olmak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denetim ve uygulamalar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yapmak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almakla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uygulanmas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Ceza h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kanunlara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bir cezay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gerektirmedi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bu Kanunun;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6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edenlere, her bir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aza ya 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ubesindeki her bir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haks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prim ve bedel tutar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8 inci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azalara, her bir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aza ya 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ubesindeki her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grubu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on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9 uncu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10 uncu maddesinin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11 inci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edenlere,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alandan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her bir metrekare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yirmi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az olmamak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11 inci maddesinin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edenlere, her bir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elli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az olmamak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12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ve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merkezlerine,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yerden ayr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her bir metrekare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metrekare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rayi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kira bedeli tutar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az olmamak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12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edenlere, her bir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yirmi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az olmamak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13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belirlenen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saatlerine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16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bendine istinaden belirlenen davran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Bu Kanun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tedbirlere ve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ikincil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uymayanlara ve denetime yetkili olanlarca istenilen defter, belge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ile bunlara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vermeyenlere veya eksik verenlere ya da denetim elemanlar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yapmalar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engelleyenlere iki bin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idari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para cezas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(c), (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ve (h) bentlerinde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cezalar; fiilin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bayi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ise on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(g) bendinde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ceza; fiilin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bayi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yirmi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ise elli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(h) bendinde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idari para cezalar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idari para cezalar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do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talebi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zerine yetkili idareler uygulamaya yetkilidir.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 yetkisi 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kta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Ticaret Genel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devredilebilir.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(c), (g), (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(h) bentlerinde belirtilen idari para cezalar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verilmesini gerektirir fiilin bir takvim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her bir tekrar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kat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idari para cezas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Kanuna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verilen idari para cezalar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tebli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bir ay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5A1480" w:rsidRPr="003A7BAC" w:rsidRDefault="005A1480" w:rsidP="005A1480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1480" w:rsidRPr="003A7BAC" w:rsidRDefault="005A1480" w:rsidP="005A1480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5/6/1986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3308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Meslek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Kanununun 30 uncu maddesinin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yer alan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acaklardan, meslek odalar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sahibi olarak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kayd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racaklardan, ustal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istemek zorundad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tacirlerin kendilerinden veya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her bir meslek dal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birer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ustal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belgesi ya da en az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diplomas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istemek zorundad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18/5/2004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5174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Odalar ve Borsalar Kanununun 102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102- Odaya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ticaret siciline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olanlardan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5/6/1986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3308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Meslek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Kanununda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ustal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veya muadili belgeler istenmez.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7/6/2005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5362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 68 inci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Sicil ve oda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5/6/1986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3308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Meslek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Kanununda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ustal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veya muadili belgeler istenmez.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3/6/2011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640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9 uncu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(b) bendinde yer alan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Merkezi Sicil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 kurmak,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 ve bu sistemin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nezdinde tutulan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sistemleriyle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madde metninden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(f) bendi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maddeye (f) bendinden sonra gelmek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bentler eklenmi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 buna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tesels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Elektronik ticarete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yapmak, bu konuda mevzuatla verilen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getirmek, elektronik ticaretin geli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 ve gerekli tedbirleri almak.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Kanun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ticari faaliyetlerini ilgilendiren hususlarda ilgili Genel 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hareket etmek suretiyle perakende ticarete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yapmak, perakende ticarete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mevzuatla verilen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getirmek, perakende sekt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 ve gerekli tedbirleri almak.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Sergi, panay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gibi organizasyonlar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 izin vermek ve bu organizasyonlar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ile faaliyetlerine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Yurt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fuarlara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Merkezi Sicil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 Hal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 ve Perakende Bilgi Sistemini kurmak,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letmek, bu sistemlerin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kamu kurumu niteli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nezdinde tutulan kay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sistemleriyle ba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 ve gerekti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sistemleri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ve bu sistemlerce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istatistiki bilgileri derlemek ve yay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640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Kararnamenin 12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(b) bendine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sistemi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ibaresinden sonra gelmek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 bu sistemce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istatistiki bilgileri derlemek ve yay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ile ayn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kraya (c) bendinden sonra gelmek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bent eklenmi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 buna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tesels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Perakende ticarete 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mevzuat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ticari faaliyetine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ve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 ve gerekli tedbirleri almak.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24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640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Kararnameye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ek madde eklenmi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 MADDE 1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Ekli listede yer alan kadrolar ihdas edilerek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13/12/1983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190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Kadro ve Usul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eklenmi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190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Kararnamenin ek 7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ve merkezi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kanunlar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atamalar 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merkezi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kanunlar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tlamalara tabi olmaks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toplam 3000 adedi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bo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kadrolara atama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Uygulanmayacak h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2/1/1924</w:t>
                  </w:r>
                  <w:proofErr w:type="gram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394 say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Hafta Tatili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uygulanmaz.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kuruluncaya kadar,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faaliyete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ilgili mevzuat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verilmesi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yer alan yetkili idareler ve ilgili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 ve kurulu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lar;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koordinasyonunda, teknik ve personel altyap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gerekli 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 kuruluncaya kadar tamamlayarak bilgi sistemlerini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uyumlu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getirir.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ait gerekli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bilgiler, kurulmas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koordinasyonunda yetkili idare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aktar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birer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memek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fazla iki defa uzatmaya yetkilidir.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 itibar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olmakla birlikte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 hakk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 inci maddenin yedinci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uygulanmaz.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alm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korur.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 perakende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iki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durumlar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 uncu maddeye uygun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getirir.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merkezlerinde, 11 inci maddede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ortak kullan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bir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itibaren,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 bo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birinci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orana ula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 kadar esnaf ve sanatk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letmecilerine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verilmek suretiyle kiralan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itibaren, al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merkezlerinde bo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ikinci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orana ula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 kadar geleneksel, 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 sanatsal de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olan kaybolmaya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tutmu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meslekleri icra edenlere kiralan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(10) 12 </w:t>
                  </w:r>
                  <w:proofErr w:type="spell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azalarda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resel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raf tahsisi, bu Kanunun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bir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Bu maddenin alt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yedinci, sekizinci, dokuzuncu ve onuncu 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edenlere, bu Kanunun 18 inci maddesinde ilgili ayk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cezalar, ayn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 usul ve esaslar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uygulan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(12) Bu Kanunda 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 Bakanl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dokuz ay i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konulur.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26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Kanun yay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5A1480" w:rsidRPr="003A7BAC" w:rsidRDefault="005A1480" w:rsidP="005A1480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27 </w:t>
                  </w:r>
                  <w:r w:rsidRPr="003A7BAC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Kanun h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A7BAC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1480" w:rsidRPr="003A7BAC" w:rsidRDefault="005A1480" w:rsidP="005A1480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28/1/2015</w:t>
                  </w:r>
                  <w:proofErr w:type="gramEnd"/>
                </w:p>
                <w:p w:rsidR="005A1480" w:rsidRPr="003A7BAC" w:rsidRDefault="005A1480" w:rsidP="005A1480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A7B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A1480" w:rsidRPr="005A1480" w:rsidRDefault="005A1480" w:rsidP="005A1480">
                  <w:pPr>
                    <w:tabs>
                      <w:tab w:val="left" w:pos="566"/>
                    </w:tabs>
                    <w:spacing w:before="100" w:beforeAutospacing="1" w:after="100" w:afterAutospacing="1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3A7B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Eki için tıklayınız</w:t>
                    </w:r>
                  </w:hyperlink>
                </w:p>
                <w:p w:rsidR="005A1480" w:rsidRPr="005A1480" w:rsidRDefault="005A1480" w:rsidP="005A14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1480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A1480" w:rsidRPr="005A1480" w:rsidRDefault="005A1480" w:rsidP="005A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1480" w:rsidRPr="005A1480" w:rsidRDefault="005A1480" w:rsidP="005A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148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B66A5D" w:rsidRDefault="00B66A5D"/>
    <w:sectPr w:rsidR="00B6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0"/>
    <w:rsid w:val="003A7BAC"/>
    <w:rsid w:val="00462397"/>
    <w:rsid w:val="005A1480"/>
    <w:rsid w:val="00B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01/20150129-1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ozgur.kirik</dc:creator>
  <cp:lastModifiedBy>ozgur.kirik</cp:lastModifiedBy>
  <cp:revision>1</cp:revision>
  <cp:lastPrinted>2015-01-29T07:10:00Z</cp:lastPrinted>
  <dcterms:created xsi:type="dcterms:W3CDTF">2015-01-29T06:51:00Z</dcterms:created>
  <dcterms:modified xsi:type="dcterms:W3CDTF">2015-01-29T07:49:00Z</dcterms:modified>
</cp:coreProperties>
</file>